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96" w:rsidRDefault="00D94224">
      <w:pPr>
        <w:rPr>
          <w:rStyle w:val="Strong"/>
          <w:u w:val="single"/>
        </w:rPr>
      </w:pPr>
      <w:r>
        <w:rPr>
          <w:b/>
          <w:sz w:val="28"/>
          <w:szCs w:val="28"/>
        </w:rPr>
        <w:t>Simple Syrup</w:t>
      </w:r>
      <w:r w:rsidR="00744CDD" w:rsidRPr="00744CDD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1F7796" w:rsidTr="001F7796">
        <w:tc>
          <w:tcPr>
            <w:tcW w:w="5796" w:type="dxa"/>
          </w:tcPr>
          <w:p w:rsidR="00D94224" w:rsidRPr="004D7A6A" w:rsidRDefault="00A07637" w:rsidP="00D94224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Style w:val="Strong"/>
                <w:u w:val="single"/>
              </w:rPr>
              <w:t>Ingredients:</w:t>
            </w:r>
            <w:r>
              <w:br/>
            </w:r>
            <w:r>
              <w:br/>
            </w:r>
            <w:r w:rsidR="00D94224" w:rsidRPr="001B234D">
              <w:t>1 cup water</w:t>
            </w:r>
            <w:r w:rsidR="00D94224" w:rsidRPr="001B234D">
              <w:br/>
              <w:t>1 cup granulated sugar</w:t>
            </w:r>
            <w:r w:rsidR="00D94224">
              <w:rPr>
                <w:rFonts w:ascii="Arial Narrow" w:hAnsi="Arial Narrow"/>
                <w:sz w:val="24"/>
                <w:szCs w:val="24"/>
              </w:rPr>
              <w:br/>
            </w:r>
            <w:r w:rsidR="00D94224">
              <w:rPr>
                <w:rFonts w:ascii="Arial Narrow" w:hAnsi="Arial Narrow"/>
                <w:sz w:val="24"/>
                <w:szCs w:val="24"/>
              </w:rPr>
              <w:br/>
            </w:r>
          </w:p>
          <w:p w:rsidR="00D94224" w:rsidRPr="004D7A6A" w:rsidRDefault="00D94224" w:rsidP="00D94224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D7A6A">
              <w:rPr>
                <w:rFonts w:ascii="Arial Narrow" w:hAnsi="Arial Narrow"/>
                <w:sz w:val="24"/>
                <w:szCs w:val="24"/>
                <w:u w:val="single"/>
              </w:rPr>
              <w:br/>
            </w:r>
          </w:p>
          <w:p w:rsidR="001F7796" w:rsidRDefault="001F7796" w:rsidP="00D94224">
            <w:pPr>
              <w:rPr>
                <w:rStyle w:val="Strong"/>
                <w:u w:val="single"/>
              </w:rPr>
            </w:pPr>
          </w:p>
        </w:tc>
        <w:tc>
          <w:tcPr>
            <w:tcW w:w="5796" w:type="dxa"/>
          </w:tcPr>
          <w:p w:rsidR="00D94224" w:rsidRPr="001B234D" w:rsidRDefault="005606E9" w:rsidP="00D94224">
            <w:r>
              <w:rPr>
                <w:rStyle w:val="Strong"/>
                <w:u w:val="single"/>
              </w:rPr>
              <w:t>Special Notes</w:t>
            </w:r>
            <w:proofErr w:type="gramStart"/>
            <w:r>
              <w:rPr>
                <w:rStyle w:val="Strong"/>
                <w:u w:val="single"/>
              </w:rPr>
              <w:t>:</w:t>
            </w:r>
            <w:proofErr w:type="gramEnd"/>
            <w:r>
              <w:br/>
            </w:r>
            <w:r>
              <w:br/>
            </w:r>
            <w:r w:rsidR="00D94224" w:rsidRPr="001B234D">
              <w:t>1.  Substitute 1 bar spoon (teaspoon) of simple syrup in a drink recipe for each bar spoon of sugar called for.</w:t>
            </w:r>
            <w:r w:rsidR="00D94224" w:rsidRPr="001B234D">
              <w:br/>
            </w:r>
          </w:p>
          <w:p w:rsidR="00D94224" w:rsidRPr="001B234D" w:rsidRDefault="00D94224" w:rsidP="00D94224">
            <w:r w:rsidRPr="001B234D">
              <w:t>2.  You can flavor your simple syrup using 2 Tablespoons of fresh fruit juice of your choice after it has completely cooled.  Try using the juice of fresh strawberries to create a strawberry syrup, for example.  By adding 2 bar spoons to 2 oz. of citrus or strawberry flavored vodka, and 1 oz. of vanilla vodka, you can make an excellent strawberry martini!</w:t>
            </w:r>
          </w:p>
          <w:p w:rsidR="00D94224" w:rsidRPr="001B234D" w:rsidRDefault="00D94224" w:rsidP="00D94224"/>
          <w:p w:rsidR="00D94224" w:rsidRPr="001B234D" w:rsidRDefault="00D94224" w:rsidP="00D94224">
            <w:r w:rsidRPr="001B234D">
              <w:t>3.  You can double or triple the recipe easily by maintaining the 1:1 ratio of sugar to water.</w:t>
            </w:r>
          </w:p>
          <w:p w:rsidR="00A07637" w:rsidRDefault="00A07637">
            <w:pPr>
              <w:rPr>
                <w:rStyle w:val="Strong"/>
                <w:u w:val="single"/>
              </w:rPr>
            </w:pPr>
          </w:p>
        </w:tc>
      </w:tr>
    </w:tbl>
    <w:p w:rsidR="00D94224" w:rsidRPr="001B234D" w:rsidRDefault="00744CDD" w:rsidP="00D94224">
      <w:r>
        <w:br/>
      </w:r>
      <w:r w:rsidR="00A07637" w:rsidRPr="001B234D">
        <w:rPr>
          <w:rStyle w:val="Strong"/>
          <w:u w:val="single"/>
        </w:rPr>
        <w:t>Instructions</w:t>
      </w:r>
      <w:proofErr w:type="gramStart"/>
      <w:r w:rsidR="00A07637" w:rsidRPr="001B234D">
        <w:rPr>
          <w:rStyle w:val="Strong"/>
          <w:u w:val="single"/>
        </w:rPr>
        <w:t>:</w:t>
      </w:r>
      <w:proofErr w:type="gramEnd"/>
      <w:r w:rsidR="00A07637" w:rsidRPr="0004525A">
        <w:rPr>
          <w:sz w:val="20"/>
          <w:szCs w:val="20"/>
        </w:rPr>
        <w:br/>
      </w:r>
      <w:r w:rsidR="00A07637" w:rsidRPr="0004525A">
        <w:rPr>
          <w:sz w:val="20"/>
          <w:szCs w:val="20"/>
        </w:rPr>
        <w:br/>
      </w:r>
      <w:r w:rsidR="00D94224" w:rsidRPr="001B234D">
        <w:t>1.   In a small saucepan, heat 1 cup of water and 1 cup of granulated sugar, occasionally stirring, until it comes to a boil.</w:t>
      </w:r>
    </w:p>
    <w:p w:rsidR="00D94224" w:rsidRPr="001B234D" w:rsidRDefault="00D94224" w:rsidP="00D94224">
      <w:r w:rsidRPr="001B234D">
        <w:t>2.  When it reaches boiling point, it will form a clear-to-cloudy syrup.  Remove the pan from the heat and let it completely cool.</w:t>
      </w:r>
    </w:p>
    <w:p w:rsidR="00D94224" w:rsidRPr="001B234D" w:rsidRDefault="00D94224" w:rsidP="00D94224">
      <w:r w:rsidRPr="001B234D">
        <w:t>3.  Store the syrup in a container, bottle, or jar in your refrigerator for up to 2 weeks.</w:t>
      </w:r>
    </w:p>
    <w:p w:rsidR="005606E9" w:rsidRDefault="005606E9" w:rsidP="00D94224"/>
    <w:sectPr w:rsidR="005606E9" w:rsidSect="00744C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D"/>
    <w:rsid w:val="0004525A"/>
    <w:rsid w:val="00094B47"/>
    <w:rsid w:val="001B234D"/>
    <w:rsid w:val="001F7796"/>
    <w:rsid w:val="004846A1"/>
    <w:rsid w:val="004D62B8"/>
    <w:rsid w:val="005606E9"/>
    <w:rsid w:val="00670350"/>
    <w:rsid w:val="006E174C"/>
    <w:rsid w:val="00744CDD"/>
    <w:rsid w:val="007B08D3"/>
    <w:rsid w:val="007C6E60"/>
    <w:rsid w:val="00967BA1"/>
    <w:rsid w:val="00A07637"/>
    <w:rsid w:val="00D20810"/>
    <w:rsid w:val="00D35E88"/>
    <w:rsid w:val="00D94224"/>
    <w:rsid w:val="00E304F0"/>
    <w:rsid w:val="00F1444F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17D43-84CD-49D5-98AF-D97311E1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DD"/>
    <w:rPr>
      <w:b/>
      <w:bCs/>
    </w:rPr>
  </w:style>
  <w:style w:type="character" w:styleId="Emphasis">
    <w:name w:val="Emphasis"/>
    <w:basedOn w:val="DefaultParagraphFont"/>
    <w:uiPriority w:val="20"/>
    <w:qFormat/>
    <w:rsid w:val="00744CDD"/>
    <w:rPr>
      <w:i/>
      <w:iCs/>
    </w:rPr>
  </w:style>
  <w:style w:type="table" w:styleId="TableGrid">
    <w:name w:val="Table Grid"/>
    <w:basedOn w:val="TableNormal"/>
    <w:uiPriority w:val="59"/>
    <w:rsid w:val="001F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855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Lady in Red</dc:creator>
  <cp:lastModifiedBy>Laura</cp:lastModifiedBy>
  <cp:revision>4</cp:revision>
  <dcterms:created xsi:type="dcterms:W3CDTF">2014-10-29T00:21:00Z</dcterms:created>
  <dcterms:modified xsi:type="dcterms:W3CDTF">2014-10-29T00:27:00Z</dcterms:modified>
</cp:coreProperties>
</file>